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5727" w14:textId="2D922BE4" w:rsidR="00DA7079" w:rsidRDefault="00DA7079" w:rsidP="00DA7079">
      <w:pPr>
        <w:pStyle w:val="Bezodstpw"/>
        <w:ind w:left="5664" w:firstLine="708"/>
      </w:pPr>
    </w:p>
    <w:p w14:paraId="5BAAA790" w14:textId="3CEB2212" w:rsidR="00DA7079" w:rsidRDefault="00DA7079" w:rsidP="00DA7079">
      <w:pPr>
        <w:pStyle w:val="Bezodstpw"/>
        <w:ind w:left="5664" w:firstLine="708"/>
      </w:pPr>
    </w:p>
    <w:p w14:paraId="2386CF74" w14:textId="77777777" w:rsidR="00DA7079" w:rsidRDefault="00DA7079" w:rsidP="00DA7079">
      <w:pPr>
        <w:pStyle w:val="Bezodstpw"/>
        <w:ind w:left="5664" w:firstLine="708"/>
      </w:pPr>
    </w:p>
    <w:p w14:paraId="47EB6A2D" w14:textId="4CDCA1A7" w:rsidR="00DA7079" w:rsidRDefault="00DA7079" w:rsidP="00DA7079">
      <w:pPr>
        <w:pStyle w:val="Bezodstpw"/>
      </w:pPr>
    </w:p>
    <w:p w14:paraId="4732600E" w14:textId="729BD180" w:rsidR="009F2EAA" w:rsidRDefault="009F2EAA" w:rsidP="00DA7079">
      <w:pPr>
        <w:pStyle w:val="Bezodstpw"/>
      </w:pPr>
    </w:p>
    <w:p w14:paraId="5EC1023A" w14:textId="7B54A983" w:rsidR="009F2EAA" w:rsidRDefault="009F2EAA" w:rsidP="00DA7079">
      <w:pPr>
        <w:pStyle w:val="Bezodstpw"/>
      </w:pPr>
    </w:p>
    <w:p w14:paraId="06B16E40" w14:textId="5FDF4B10" w:rsidR="009F2EAA" w:rsidRDefault="009F2EAA" w:rsidP="00DA7079">
      <w:pPr>
        <w:pStyle w:val="Bezodstpw"/>
      </w:pPr>
    </w:p>
    <w:p w14:paraId="144F9F66" w14:textId="268F60DD" w:rsidR="009F2EAA" w:rsidRPr="006C34A3" w:rsidRDefault="009F2EAA" w:rsidP="006C34A3">
      <w:pPr>
        <w:pStyle w:val="Bezodstpw"/>
        <w:jc w:val="center"/>
        <w:rPr>
          <w:b/>
          <w:bCs/>
        </w:rPr>
      </w:pPr>
      <w:r w:rsidRPr="006C34A3">
        <w:rPr>
          <w:b/>
          <w:bCs/>
        </w:rPr>
        <w:t>Łęczyńskie Stowarzyszenie Inicjatyw Społecznych w Łęcznej</w:t>
      </w:r>
    </w:p>
    <w:p w14:paraId="5E922B31" w14:textId="65FFEF62" w:rsidR="009F2EAA" w:rsidRPr="006C34A3" w:rsidRDefault="009F2EAA" w:rsidP="006C34A3">
      <w:pPr>
        <w:pStyle w:val="Bezodstpw"/>
        <w:jc w:val="center"/>
        <w:rPr>
          <w:b/>
          <w:bCs/>
        </w:rPr>
      </w:pPr>
      <w:r w:rsidRPr="006C34A3">
        <w:rPr>
          <w:b/>
          <w:bCs/>
        </w:rPr>
        <w:t>„SĄSIEDZKA GIEŁDA PRZYDASIÓW ‘- wymień, zamień, sprzedaj, kup i pokaż co robisz</w:t>
      </w:r>
      <w:r w:rsidR="006C34A3" w:rsidRPr="006C34A3">
        <w:rPr>
          <w:b/>
          <w:bCs/>
        </w:rPr>
        <w:t>.</w:t>
      </w:r>
    </w:p>
    <w:p w14:paraId="038C8901" w14:textId="4DFE5AFC" w:rsidR="009F2EAA" w:rsidRPr="006C34A3" w:rsidRDefault="009F2EAA" w:rsidP="006C34A3">
      <w:pPr>
        <w:pStyle w:val="Bezodstpw"/>
        <w:jc w:val="center"/>
        <w:rPr>
          <w:b/>
          <w:bCs/>
        </w:rPr>
      </w:pPr>
      <w:r w:rsidRPr="006C34A3">
        <w:rPr>
          <w:b/>
          <w:bCs/>
        </w:rPr>
        <w:t>7.07.2021 r</w:t>
      </w:r>
    </w:p>
    <w:p w14:paraId="31F54366" w14:textId="29276F55" w:rsidR="009F2EAA" w:rsidRDefault="009F2EAA" w:rsidP="00DA7079">
      <w:pPr>
        <w:pStyle w:val="Bezodstpw"/>
      </w:pPr>
    </w:p>
    <w:p w14:paraId="68E6CA19" w14:textId="6583C517" w:rsidR="009F2EAA" w:rsidRPr="006C34A3" w:rsidRDefault="009F2EAA" w:rsidP="006C34A3">
      <w:pPr>
        <w:pStyle w:val="Bezodstpw"/>
        <w:jc w:val="center"/>
        <w:rPr>
          <w:sz w:val="32"/>
          <w:szCs w:val="32"/>
        </w:rPr>
      </w:pPr>
      <w:r w:rsidRPr="006C34A3">
        <w:rPr>
          <w:sz w:val="32"/>
          <w:szCs w:val="32"/>
        </w:rPr>
        <w:t>KARTA UCZESTNICTWA</w:t>
      </w:r>
    </w:p>
    <w:p w14:paraId="1D631294" w14:textId="7CCC67DE" w:rsidR="009F2EAA" w:rsidRDefault="009F2EAA" w:rsidP="00DA7079">
      <w:pPr>
        <w:pStyle w:val="Bezodstpw"/>
      </w:pPr>
    </w:p>
    <w:p w14:paraId="48B9A104" w14:textId="0FC7A37E" w:rsidR="009F2EAA" w:rsidRPr="006C34A3" w:rsidRDefault="009F2EAA" w:rsidP="00DA7079">
      <w:pPr>
        <w:pStyle w:val="Bezodstpw"/>
        <w:rPr>
          <w:sz w:val="24"/>
          <w:szCs w:val="24"/>
        </w:rPr>
      </w:pPr>
      <w:r w:rsidRPr="006C34A3">
        <w:rPr>
          <w:sz w:val="24"/>
          <w:szCs w:val="24"/>
        </w:rPr>
        <w:t>Nazwa podmiotu lub imię i nazwisko w sytuacji wystawcy prywatnego;</w:t>
      </w:r>
    </w:p>
    <w:p w14:paraId="78D7C1D5" w14:textId="5DE38E6C" w:rsidR="009F2EAA" w:rsidRDefault="009F2EAA" w:rsidP="00DA7079">
      <w:pPr>
        <w:pStyle w:val="Bezodstpw"/>
      </w:pPr>
      <w:r>
        <w:t>……………………………………………………………………………………………………………………………………………………………..</w:t>
      </w:r>
    </w:p>
    <w:p w14:paraId="7DDBAEBB" w14:textId="1FCBCB24" w:rsidR="006C34A3" w:rsidRDefault="006C34A3" w:rsidP="00DA7079">
      <w:pPr>
        <w:pStyle w:val="Bezodstpw"/>
      </w:pPr>
      <w:r>
        <w:t>……………………………………………………………………………………………………………………………………………………………..</w:t>
      </w:r>
    </w:p>
    <w:p w14:paraId="683CD6A7" w14:textId="77777777" w:rsidR="006C34A3" w:rsidRDefault="006C34A3" w:rsidP="00DA7079">
      <w:pPr>
        <w:pStyle w:val="Bezodstpw"/>
      </w:pPr>
    </w:p>
    <w:p w14:paraId="1213D7E2" w14:textId="1E4DB02D" w:rsidR="009F2EAA" w:rsidRDefault="009F2EAA" w:rsidP="00DA7079">
      <w:pPr>
        <w:pStyle w:val="Bezodstpw"/>
      </w:pPr>
    </w:p>
    <w:p w14:paraId="256C753B" w14:textId="57645E70" w:rsidR="009F2EAA" w:rsidRPr="006C34A3" w:rsidRDefault="009F2EAA" w:rsidP="00DA7079">
      <w:pPr>
        <w:pStyle w:val="Bezodstpw"/>
        <w:rPr>
          <w:sz w:val="24"/>
          <w:szCs w:val="24"/>
        </w:rPr>
      </w:pPr>
      <w:r w:rsidRPr="006C34A3">
        <w:rPr>
          <w:sz w:val="24"/>
          <w:szCs w:val="24"/>
        </w:rPr>
        <w:t xml:space="preserve">Dane </w:t>
      </w:r>
      <w:r w:rsidR="006C34A3" w:rsidRPr="006C34A3">
        <w:rPr>
          <w:sz w:val="24"/>
          <w:szCs w:val="24"/>
        </w:rPr>
        <w:t xml:space="preserve"> do </w:t>
      </w:r>
      <w:r w:rsidRPr="006C34A3">
        <w:rPr>
          <w:sz w:val="24"/>
          <w:szCs w:val="24"/>
        </w:rPr>
        <w:t>kontak</w:t>
      </w:r>
      <w:r w:rsidR="006C34A3" w:rsidRPr="006C34A3">
        <w:rPr>
          <w:sz w:val="24"/>
          <w:szCs w:val="24"/>
        </w:rPr>
        <w:t>tu</w:t>
      </w:r>
      <w:r w:rsidRPr="006C34A3">
        <w:rPr>
          <w:sz w:val="24"/>
          <w:szCs w:val="24"/>
        </w:rPr>
        <w:t>:</w:t>
      </w:r>
    </w:p>
    <w:p w14:paraId="73DFA8C0" w14:textId="4087C5C1" w:rsidR="009F2EAA" w:rsidRDefault="009F2EAA" w:rsidP="00DA7079">
      <w:pPr>
        <w:pStyle w:val="Bezodstpw"/>
      </w:pPr>
      <w:r>
        <w:t>……………………………………………………………………………………………………………………………………………………………..</w:t>
      </w:r>
    </w:p>
    <w:p w14:paraId="33BA5980" w14:textId="0103B5D0" w:rsidR="006C34A3" w:rsidRDefault="006C34A3" w:rsidP="00DA7079">
      <w:pPr>
        <w:pStyle w:val="Bezodstpw"/>
      </w:pPr>
      <w:r>
        <w:t>……………………………………………………………………………………………………………………………………………………………..</w:t>
      </w:r>
    </w:p>
    <w:p w14:paraId="0662AAAF" w14:textId="123A9EF2" w:rsidR="006C34A3" w:rsidRDefault="006C34A3" w:rsidP="00DA7079">
      <w:pPr>
        <w:pStyle w:val="Bezodstpw"/>
      </w:pPr>
    </w:p>
    <w:p w14:paraId="6DF05EB2" w14:textId="28C182BD" w:rsidR="006C34A3" w:rsidRDefault="006C34A3" w:rsidP="00DA7079">
      <w:pPr>
        <w:pStyle w:val="Bezodstpw"/>
      </w:pPr>
      <w:r w:rsidRPr="006C34A3">
        <w:rPr>
          <w:sz w:val="24"/>
          <w:szCs w:val="24"/>
        </w:rPr>
        <w:t xml:space="preserve">Zakres wystawianych przedmiotów( rodzaj) z obszaru piwnica, strych, garaż, rękodzieło artystyczne, obrazy, rzeźby , książki, płyty, zabawki, odzież, „starocie ze strychu” </w:t>
      </w:r>
      <w:proofErr w:type="spellStart"/>
      <w:r w:rsidRPr="006C34A3">
        <w:rPr>
          <w:sz w:val="24"/>
          <w:szCs w:val="24"/>
        </w:rPr>
        <w:t>ect</w:t>
      </w:r>
      <w:proofErr w:type="spellEnd"/>
      <w:r w:rsidRPr="006C34A3">
        <w:rPr>
          <w:sz w:val="24"/>
          <w:szCs w:val="24"/>
        </w:rPr>
        <w:t>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C1617B" w14:textId="6FC576D6" w:rsidR="006C34A3" w:rsidRDefault="006C34A3" w:rsidP="00DA7079">
      <w:pPr>
        <w:pStyle w:val="Bezodstpw"/>
      </w:pPr>
    </w:p>
    <w:p w14:paraId="056CD0B4" w14:textId="3A8F3EAA" w:rsidR="006C34A3" w:rsidRDefault="006C34A3" w:rsidP="00DA7079">
      <w:pPr>
        <w:pStyle w:val="Bezodstpw"/>
      </w:pPr>
    </w:p>
    <w:p w14:paraId="2463DF38" w14:textId="0D1A1E0F" w:rsidR="006C34A3" w:rsidRDefault="006C34A3" w:rsidP="006C34A3">
      <w:pPr>
        <w:pStyle w:val="Bezodstpw"/>
        <w:ind w:firstLine="708"/>
        <w:rPr>
          <w:sz w:val="24"/>
          <w:szCs w:val="24"/>
        </w:rPr>
      </w:pPr>
      <w:r w:rsidRPr="006C34A3">
        <w:rPr>
          <w:sz w:val="24"/>
          <w:szCs w:val="24"/>
        </w:rPr>
        <w:t>Oświadczam, że zapoznałem/ łam się z Regulaminem „ Sąsiedzkiej Giełdy Przydasiów – wymień,  zamień, sprzedaj, kup i pokaz co robisz.</w:t>
      </w:r>
    </w:p>
    <w:p w14:paraId="3DFFDF5F" w14:textId="1C2902A6" w:rsidR="006C34A3" w:rsidRDefault="006C34A3" w:rsidP="00DA7079">
      <w:pPr>
        <w:pStyle w:val="Bezodstpw"/>
        <w:rPr>
          <w:sz w:val="24"/>
          <w:szCs w:val="24"/>
        </w:rPr>
      </w:pPr>
    </w:p>
    <w:p w14:paraId="6C576A8D" w14:textId="709F91AA" w:rsidR="006C34A3" w:rsidRDefault="006C34A3" w:rsidP="00DA7079">
      <w:pPr>
        <w:pStyle w:val="Bezodstpw"/>
        <w:rPr>
          <w:sz w:val="24"/>
          <w:szCs w:val="24"/>
        </w:rPr>
      </w:pPr>
    </w:p>
    <w:p w14:paraId="34A41D12" w14:textId="16FC0E30" w:rsidR="006C34A3" w:rsidRDefault="006C34A3" w:rsidP="00DA7079">
      <w:pPr>
        <w:pStyle w:val="Bezodstpw"/>
        <w:rPr>
          <w:sz w:val="24"/>
          <w:szCs w:val="24"/>
        </w:rPr>
      </w:pPr>
    </w:p>
    <w:p w14:paraId="5EB90853" w14:textId="7B813D87" w:rsidR="006C34A3" w:rsidRDefault="006C34A3" w:rsidP="00DA7079">
      <w:pPr>
        <w:pStyle w:val="Bezodstpw"/>
        <w:rPr>
          <w:sz w:val="24"/>
          <w:szCs w:val="24"/>
        </w:rPr>
      </w:pPr>
    </w:p>
    <w:p w14:paraId="0ED5E427" w14:textId="3E9E6EDB" w:rsidR="00432EB7" w:rsidRDefault="006C34A3" w:rsidP="00DA707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……………………….                                                                                  ………………………………………………</w:t>
      </w:r>
    </w:p>
    <w:p w14:paraId="4703E4C9" w14:textId="5F0F945C" w:rsidR="006C34A3" w:rsidRDefault="006C34A3" w:rsidP="00DA7079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( data)                                                                                                     ( czytelny podpis Wystawcy)</w:t>
      </w:r>
    </w:p>
    <w:p w14:paraId="73BB6E3A" w14:textId="78809AFB" w:rsidR="00432EB7" w:rsidRDefault="00432EB7" w:rsidP="00DA7079">
      <w:pPr>
        <w:pStyle w:val="Bezodstpw"/>
        <w:rPr>
          <w:sz w:val="24"/>
          <w:szCs w:val="24"/>
        </w:rPr>
      </w:pPr>
    </w:p>
    <w:p w14:paraId="78C68F62" w14:textId="74779AB5" w:rsidR="00432EB7" w:rsidRDefault="00432EB7" w:rsidP="00DA7079">
      <w:pPr>
        <w:pStyle w:val="Bezodstpw"/>
        <w:rPr>
          <w:sz w:val="24"/>
          <w:szCs w:val="24"/>
        </w:rPr>
      </w:pPr>
    </w:p>
    <w:p w14:paraId="2B77188D" w14:textId="12F5AA60" w:rsidR="00432EB7" w:rsidRDefault="00432EB7" w:rsidP="00DA7079">
      <w:pPr>
        <w:pStyle w:val="Bezodstpw"/>
        <w:rPr>
          <w:sz w:val="24"/>
          <w:szCs w:val="24"/>
        </w:rPr>
      </w:pPr>
    </w:p>
    <w:p w14:paraId="7595CD7C" w14:textId="0EF8F91F" w:rsidR="00432EB7" w:rsidRDefault="00432EB7" w:rsidP="00DA7079">
      <w:pPr>
        <w:pStyle w:val="Bezodstpw"/>
        <w:rPr>
          <w:sz w:val="24"/>
          <w:szCs w:val="24"/>
        </w:rPr>
      </w:pPr>
    </w:p>
    <w:p w14:paraId="361773E4" w14:textId="77777777" w:rsidR="00432EB7" w:rsidRDefault="00432EB7" w:rsidP="00432EB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Regulamin Sąsiedzkiej Giełdy Przydasiów:</w:t>
      </w:r>
    </w:p>
    <w:p w14:paraId="3CC5C17A" w14:textId="77777777" w:rsidR="00432EB7" w:rsidRDefault="00432EB7" w:rsidP="00432EB7">
      <w:pPr>
        <w:spacing w:after="0" w:line="240" w:lineRule="auto"/>
        <w:rPr>
          <w:sz w:val="24"/>
          <w:szCs w:val="24"/>
          <w:u w:val="single"/>
        </w:rPr>
      </w:pPr>
    </w:p>
    <w:p w14:paraId="099C4263" w14:textId="77777777" w:rsidR="00432EB7" w:rsidRDefault="00432EB7" w:rsidP="00432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 giełdzie mogą wziąć udział wszyscy chętni, z wyjątkiem firm zajmujących się profesjonalną sprzedażą. Udział w wyprzedaży jest bezpłatny. </w:t>
      </w:r>
    </w:p>
    <w:p w14:paraId="4AAB7401" w14:textId="360C8419" w:rsidR="00432EB7" w:rsidRDefault="00432EB7" w:rsidP="00432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Podczas Giełdy można sprzedać, wymienić, zamienić, kupić dowolne przedmioty ( rękodzieło, książki, płyty, zabawki, odzież i inne z obszarów: piwnica, garaż, strych).</w:t>
      </w:r>
    </w:p>
    <w:p w14:paraId="2E8E325D" w14:textId="0680BA14" w:rsidR="00432EB7" w:rsidRDefault="00432EB7" w:rsidP="00432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Zabrania się  handlu przedmiotami niebezpiecznymi np. petardy oraz  alkoholem oraz artykułami nie dopuszczonymi do sprzedaży, wymagającymi koncesji lub posiadanie  ich jest niezgodne z prawem.</w:t>
      </w:r>
    </w:p>
    <w:p w14:paraId="202EF81F" w14:textId="77777777" w:rsidR="00432EB7" w:rsidRDefault="00432EB7" w:rsidP="00432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Organizator nie ponosi odpowiedzialności za sprzedane przedmioty.</w:t>
      </w:r>
    </w:p>
    <w:p w14:paraId="44F18B0A" w14:textId="77777777" w:rsidR="00432EB7" w:rsidRDefault="00432EB7" w:rsidP="00432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 zamknięciu swojego stanowiska, trzeba zostawić porządek i zabrać ze sobą wszystkie rzeczy, które nie zostały sprzedane.</w:t>
      </w:r>
    </w:p>
    <w:p w14:paraId="016FC6F1" w14:textId="77777777" w:rsidR="00432EB7" w:rsidRDefault="00432EB7" w:rsidP="00432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Organizator nie zapewnia stolików, wieszaków i innych rzeczy służących do rozkładania towarów. Sprzedawane przedmioty nie podlegają podatkowi VAT.</w:t>
      </w:r>
    </w:p>
    <w:p w14:paraId="382FC9E4" w14:textId="77777777" w:rsidR="00432EB7" w:rsidRDefault="00432EB7" w:rsidP="00432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 przybyciu na teren imprezy Wystawca ma obowiązek zgłosić się do punktu informacyjnego Organizatora, gdzie uzyska szczegółową informację na temat wyznaczonego miejsca na przygotowanie stoiska wystawienniczego.</w:t>
      </w:r>
    </w:p>
    <w:p w14:paraId="1C610E77" w14:textId="77777777" w:rsidR="00432EB7" w:rsidRDefault="00432EB7" w:rsidP="00432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Udział w  imprezie  wiąże się z wyrażeniem zgody na przetwarzanie jego danych osobowych (w tym wizerunku) w ramach nagrań wizualnych, dźwiękowych, zdjęciowych dokonywanych przez ŚDS  w celach promocyjnych.</w:t>
      </w:r>
    </w:p>
    <w:p w14:paraId="5274B9FB" w14:textId="77777777" w:rsidR="00432EB7" w:rsidRDefault="00432EB7" w:rsidP="00432EB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W razie deszczu Organizator ma prawo do zmiany terminu wydarzenia (informacja na stronie internetowej www.leczna.naszsds.pl)</w:t>
      </w:r>
    </w:p>
    <w:p w14:paraId="630FA859" w14:textId="77777777" w:rsidR="00432EB7" w:rsidRDefault="00432EB7" w:rsidP="00432EB7">
      <w:pPr>
        <w:jc w:val="both"/>
        <w:rPr>
          <w:rFonts w:ascii="Comic Sans MS" w:hAnsi="Comic Sans MS"/>
          <w:color w:val="FF0066"/>
          <w:sz w:val="24"/>
          <w:szCs w:val="24"/>
        </w:rPr>
      </w:pPr>
    </w:p>
    <w:p w14:paraId="0079E379" w14:textId="5F1837D3" w:rsidR="00432EB7" w:rsidRDefault="00432EB7" w:rsidP="00DA7079">
      <w:pPr>
        <w:pStyle w:val="Bezodstpw"/>
        <w:rPr>
          <w:sz w:val="24"/>
          <w:szCs w:val="24"/>
        </w:rPr>
      </w:pPr>
    </w:p>
    <w:p w14:paraId="3F229390" w14:textId="77777777" w:rsidR="00432EB7" w:rsidRPr="006C34A3" w:rsidRDefault="00432EB7" w:rsidP="00DA7079">
      <w:pPr>
        <w:pStyle w:val="Bezodstpw"/>
        <w:rPr>
          <w:sz w:val="24"/>
          <w:szCs w:val="24"/>
        </w:rPr>
      </w:pPr>
    </w:p>
    <w:sectPr w:rsidR="00432EB7" w:rsidRPr="006C34A3" w:rsidSect="00CF5A7F">
      <w:headerReference w:type="default" r:id="rId7"/>
      <w:footerReference w:type="default" r:id="rId8"/>
      <w:pgSz w:w="11907" w:h="16839" w:code="9"/>
      <w:pgMar w:top="1417" w:right="1417" w:bottom="1417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465B" w14:textId="77777777" w:rsidR="00941D43" w:rsidRDefault="00941D43" w:rsidP="00290395">
      <w:pPr>
        <w:spacing w:after="0" w:line="240" w:lineRule="auto"/>
      </w:pPr>
      <w:r>
        <w:separator/>
      </w:r>
    </w:p>
  </w:endnote>
  <w:endnote w:type="continuationSeparator" w:id="0">
    <w:p w14:paraId="5B0EFF88" w14:textId="77777777" w:rsidR="00941D43" w:rsidRDefault="00941D43" w:rsidP="0029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0694" w14:textId="77777777" w:rsidR="00290395" w:rsidRPr="00290395" w:rsidRDefault="00290395" w:rsidP="00290395"/>
  <w:p w14:paraId="65673C92" w14:textId="77777777" w:rsidR="00290395" w:rsidRPr="00290395" w:rsidRDefault="00290395" w:rsidP="00290395">
    <w:r>
      <w:rPr>
        <w:noProof/>
        <w:sz w:val="72"/>
        <w:szCs w:val="72"/>
        <w:lang w:eastAsia="pl-PL"/>
      </w:rPr>
      <w:drawing>
        <wp:anchor distT="0" distB="0" distL="114300" distR="114300" simplePos="0" relativeHeight="251659264" behindDoc="0" locked="0" layoutInCell="1" allowOverlap="1" wp14:anchorId="20C6B7CD" wp14:editId="028602C0">
          <wp:simplePos x="0" y="0"/>
          <wp:positionH relativeFrom="column">
            <wp:posOffset>1310005</wp:posOffset>
          </wp:positionH>
          <wp:positionV relativeFrom="paragraph">
            <wp:posOffset>635</wp:posOffset>
          </wp:positionV>
          <wp:extent cx="962025" cy="914400"/>
          <wp:effectExtent l="0" t="0" r="9525" b="0"/>
          <wp:wrapNone/>
          <wp:docPr id="5" name="Obraz 5" descr="C:\Users\SDS\Desktop\Projekty Graficzne\motyl Ś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DS\Desktop\Projekty Graficzne\motyl Ś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395">
      <w:rPr>
        <w:noProof/>
        <w:lang w:eastAsia="pl-PL"/>
      </w:rPr>
      <w:drawing>
        <wp:inline distT="0" distB="0" distL="0" distR="0" wp14:anchorId="6A2439F8" wp14:editId="0AD0BE1C">
          <wp:extent cx="876300" cy="872405"/>
          <wp:effectExtent l="0" t="0" r="0" b="4445"/>
          <wp:docPr id="2" name="Obraz 2" descr="C:\Users\SDS\Desktop\pobran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DS\Desktop\pobrane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rPr>
        <w:noProof/>
        <w:lang w:eastAsia="pl-PL"/>
      </w:rPr>
      <w:t xml:space="preserve"> </w:t>
    </w:r>
    <w:r w:rsidRPr="00290395">
      <w:rPr>
        <w:noProof/>
        <w:lang w:eastAsia="pl-PL"/>
      </w:rPr>
      <w:drawing>
        <wp:inline distT="0" distB="0" distL="0" distR="0" wp14:anchorId="0519E894" wp14:editId="4DFC3647">
          <wp:extent cx="930961" cy="895350"/>
          <wp:effectExtent l="0" t="0" r="2540" b="0"/>
          <wp:docPr id="3" name="Obraz 3" descr="C:\Users\SDS\Desktop\pracownia techniczna\logo dinozaur óe\png2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DS\Desktop\pracownia techniczna\logo dinozaur óe\png2 png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06" cy="89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 w:rsidRPr="00290395">
      <w:rPr>
        <w:noProof/>
        <w:lang w:eastAsia="pl-PL"/>
      </w:rPr>
      <w:drawing>
        <wp:inline distT="0" distB="0" distL="0" distR="0" wp14:anchorId="5FBB2AB1" wp14:editId="2A61AD88">
          <wp:extent cx="990600" cy="904875"/>
          <wp:effectExtent l="0" t="0" r="0" b="9525"/>
          <wp:docPr id="4" name="Obraz 4" descr="C:\Users\FLOP_03\Desktop\Łęczna\ŁSI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FLOP_03\Desktop\Łęczna\ŁSIS (1)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BA0F4" w14:textId="77777777" w:rsidR="00290395" w:rsidRPr="00290395" w:rsidRDefault="00290395" w:rsidP="00290395">
    <w:pPr>
      <w:jc w:val="center"/>
    </w:pPr>
    <w:r w:rsidRPr="00290395">
      <w:t>Projekt pn. „Zielona Dolina Dinozaurów” – razem pokonamy bariery,  jest finansowany ze środków Ministerstwa Rodziny i Polityki Społecznej.</w:t>
    </w:r>
  </w:p>
  <w:p w14:paraId="3BAA8A68" w14:textId="77777777" w:rsidR="00290395" w:rsidRDefault="002903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BD98" w14:textId="77777777" w:rsidR="00941D43" w:rsidRDefault="00941D43" w:rsidP="00290395">
      <w:pPr>
        <w:spacing w:after="0" w:line="240" w:lineRule="auto"/>
      </w:pPr>
      <w:r>
        <w:separator/>
      </w:r>
    </w:p>
  </w:footnote>
  <w:footnote w:type="continuationSeparator" w:id="0">
    <w:p w14:paraId="5665F436" w14:textId="77777777" w:rsidR="00941D43" w:rsidRDefault="00941D43" w:rsidP="0029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5242" w14:textId="77777777" w:rsidR="00290395" w:rsidRDefault="00290395" w:rsidP="00290395">
    <w:pPr>
      <w:pStyle w:val="Nagwek"/>
      <w:jc w:val="center"/>
    </w:pPr>
  </w:p>
  <w:p w14:paraId="778C8989" w14:textId="77777777" w:rsidR="00290395" w:rsidRDefault="00290395" w:rsidP="00290395">
    <w:pPr>
      <w:pStyle w:val="Nagwek"/>
      <w:jc w:val="center"/>
    </w:pPr>
  </w:p>
  <w:p w14:paraId="65854B9F" w14:textId="77777777" w:rsidR="00290395" w:rsidRDefault="00290395" w:rsidP="00290395">
    <w:pPr>
      <w:pStyle w:val="Nagwek"/>
      <w:jc w:val="center"/>
    </w:pPr>
  </w:p>
  <w:p w14:paraId="45B30088" w14:textId="77777777" w:rsidR="00290395" w:rsidRDefault="00290395" w:rsidP="00290395">
    <w:pPr>
      <w:pStyle w:val="Nagwek"/>
      <w:jc w:val="center"/>
    </w:pPr>
  </w:p>
  <w:p w14:paraId="7F283F37" w14:textId="77777777" w:rsidR="00290395" w:rsidRDefault="00290395" w:rsidP="00290395">
    <w:pPr>
      <w:pStyle w:val="Nagwek"/>
      <w:jc w:val="center"/>
    </w:pPr>
  </w:p>
  <w:p w14:paraId="460E0AB4" w14:textId="77777777" w:rsidR="00290395" w:rsidRDefault="00290395" w:rsidP="00290395">
    <w:pPr>
      <w:pStyle w:val="Nagwek"/>
      <w:jc w:val="center"/>
    </w:pPr>
  </w:p>
  <w:p w14:paraId="23BD809F" w14:textId="77777777" w:rsidR="00290395" w:rsidRDefault="00290395" w:rsidP="0029039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03BE"/>
    <w:multiLevelType w:val="hybridMultilevel"/>
    <w:tmpl w:val="B9DC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95"/>
    <w:rsid w:val="000260E0"/>
    <w:rsid w:val="00203DB1"/>
    <w:rsid w:val="00290395"/>
    <w:rsid w:val="002B0449"/>
    <w:rsid w:val="002E4821"/>
    <w:rsid w:val="002E49C2"/>
    <w:rsid w:val="0043172E"/>
    <w:rsid w:val="00432EB7"/>
    <w:rsid w:val="00595A9D"/>
    <w:rsid w:val="005C3438"/>
    <w:rsid w:val="006C34A3"/>
    <w:rsid w:val="00741505"/>
    <w:rsid w:val="00874C21"/>
    <w:rsid w:val="00941D43"/>
    <w:rsid w:val="009F2EAA"/>
    <w:rsid w:val="00A93D32"/>
    <w:rsid w:val="00CF5A7F"/>
    <w:rsid w:val="00DA7079"/>
    <w:rsid w:val="00EC03E5"/>
    <w:rsid w:val="00F3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DC4E85"/>
  <w15:docId w15:val="{B497292F-8063-44D9-ABEC-4EDEFE06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34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395"/>
  </w:style>
  <w:style w:type="paragraph" w:styleId="Stopka">
    <w:name w:val="footer"/>
    <w:basedOn w:val="Normalny"/>
    <w:link w:val="StopkaZnak"/>
    <w:uiPriority w:val="99"/>
    <w:unhideWhenUsed/>
    <w:rsid w:val="0029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395"/>
  </w:style>
  <w:style w:type="paragraph" w:styleId="Tekstdymka">
    <w:name w:val="Balloon Text"/>
    <w:basedOn w:val="Normalny"/>
    <w:link w:val="TekstdymkaZnak"/>
    <w:uiPriority w:val="99"/>
    <w:semiHidden/>
    <w:unhideWhenUsed/>
    <w:rsid w:val="002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3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5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5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505"/>
    <w:rPr>
      <w:vertAlign w:val="superscript"/>
    </w:rPr>
  </w:style>
  <w:style w:type="paragraph" w:styleId="Bezodstpw">
    <w:name w:val="No Spacing"/>
    <w:uiPriority w:val="1"/>
    <w:qFormat/>
    <w:rsid w:val="00DA7079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C34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EB7"/>
    <w:pPr>
      <w:ind w:left="720"/>
      <w:contextualSpacing/>
    </w:pPr>
    <w:rPr>
      <w:rFonts w:eastAsiaTheme="minorEastAsia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ŚDS</dc:creator>
  <cp:lastModifiedBy>Środowiskowy Dom Samopomocy ęczna</cp:lastModifiedBy>
  <cp:revision>2</cp:revision>
  <cp:lastPrinted>2021-06-21T13:14:00Z</cp:lastPrinted>
  <dcterms:created xsi:type="dcterms:W3CDTF">2021-06-22T08:17:00Z</dcterms:created>
  <dcterms:modified xsi:type="dcterms:W3CDTF">2021-06-22T08:17:00Z</dcterms:modified>
</cp:coreProperties>
</file>